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D6" w:rsidRDefault="00DF10D6" w:rsidP="00DF1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0D6">
        <w:rPr>
          <w:rFonts w:ascii="Times New Roman" w:hAnsi="Times New Roman" w:cs="Times New Roman"/>
          <w:b/>
          <w:i/>
          <w:sz w:val="24"/>
          <w:szCs w:val="24"/>
        </w:rPr>
        <w:t>Родителям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Федеральных государственных</w:t>
      </w:r>
      <w:r w:rsidRPr="00B72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</w:t>
      </w:r>
      <w:r w:rsidRPr="00B721AF">
        <w:rPr>
          <w:rFonts w:ascii="Times New Roman" w:hAnsi="Times New Roman" w:cs="Times New Roman"/>
          <w:b/>
          <w:i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Pr="00B721AF">
        <w:rPr>
          <w:rFonts w:ascii="Times New Roman" w:hAnsi="Times New Roman" w:cs="Times New Roman"/>
          <w:b/>
          <w:i/>
          <w:sz w:val="24"/>
          <w:szCs w:val="24"/>
        </w:rPr>
        <w:t xml:space="preserve"> основного общего образования?</w:t>
      </w:r>
    </w:p>
    <w:p w:rsidR="00DF10D6" w:rsidRDefault="00DF10D6" w:rsidP="00B72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B721AF" w:rsidP="00B72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0D6">
        <w:rPr>
          <w:rFonts w:ascii="Times New Roman" w:hAnsi="Times New Roman" w:cs="Times New Roman"/>
          <w:sz w:val="24"/>
          <w:szCs w:val="24"/>
        </w:rPr>
        <w:t xml:space="preserve">  </w:t>
      </w:r>
      <w:r w:rsidRPr="00B721AF">
        <w:rPr>
          <w:rFonts w:ascii="Times New Roman" w:hAnsi="Times New Roman" w:cs="Times New Roman"/>
          <w:sz w:val="24"/>
          <w:szCs w:val="24"/>
        </w:rPr>
        <w:t xml:space="preserve">С сентября 2013 года </w:t>
      </w:r>
      <w:proofErr w:type="gramStart"/>
      <w:r w:rsidRPr="00B721A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721AF">
        <w:rPr>
          <w:rFonts w:ascii="Times New Roman" w:hAnsi="Times New Roman" w:cs="Times New Roman"/>
          <w:sz w:val="24"/>
          <w:szCs w:val="24"/>
        </w:rPr>
        <w:t xml:space="preserve"> 5 классов переходят на обучение по новым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Pr="00B721AF">
        <w:rPr>
          <w:rFonts w:ascii="Times New Roman" w:hAnsi="Times New Roman" w:cs="Times New Roman"/>
          <w:sz w:val="24"/>
          <w:szCs w:val="24"/>
        </w:rPr>
        <w:t xml:space="preserve">образовательным стандартам.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21AF">
        <w:rPr>
          <w:rFonts w:ascii="Times New Roman" w:hAnsi="Times New Roman" w:cs="Times New Roman"/>
          <w:b/>
          <w:i/>
          <w:sz w:val="24"/>
          <w:szCs w:val="24"/>
        </w:rPr>
        <w:t>Главная цель введения ФГОС ООО</w:t>
      </w:r>
      <w:r w:rsidRPr="00B721AF">
        <w:rPr>
          <w:rFonts w:ascii="Times New Roman" w:hAnsi="Times New Roman" w:cs="Times New Roman"/>
          <w:sz w:val="24"/>
          <w:szCs w:val="24"/>
        </w:rPr>
        <w:t xml:space="preserve">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21AF">
        <w:rPr>
          <w:rFonts w:ascii="Times New Roman" w:hAnsi="Times New Roman" w:cs="Times New Roman"/>
          <w:sz w:val="24"/>
          <w:szCs w:val="24"/>
        </w:rPr>
        <w:t xml:space="preserve">ФГОС ООО </w:t>
      </w:r>
      <w:proofErr w:type="gramStart"/>
      <w:r w:rsidRPr="00B721AF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B721A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РФ.</w:t>
      </w:r>
    </w:p>
    <w:p w:rsid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21AF">
        <w:rPr>
          <w:rFonts w:ascii="Times New Roman" w:hAnsi="Times New Roman" w:cs="Times New Roman"/>
          <w:b/>
          <w:i/>
          <w:sz w:val="24"/>
          <w:szCs w:val="24"/>
        </w:rPr>
        <w:t xml:space="preserve">Что представляет собой Федеральный государственный </w:t>
      </w:r>
      <w:r w:rsidR="00C47B73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</w:t>
      </w:r>
      <w:r w:rsidRPr="00B721AF">
        <w:rPr>
          <w:rFonts w:ascii="Times New Roman" w:hAnsi="Times New Roman" w:cs="Times New Roman"/>
          <w:b/>
          <w:i/>
          <w:sz w:val="24"/>
          <w:szCs w:val="24"/>
        </w:rPr>
        <w:t>стандарт основного общего образования?</w:t>
      </w:r>
      <w:r w:rsidRPr="00B7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73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21A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</w:t>
      </w:r>
      <w:r w:rsidR="00C47B7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B721AF">
        <w:rPr>
          <w:rFonts w:ascii="Times New Roman" w:hAnsi="Times New Roman" w:cs="Times New Roman"/>
          <w:sz w:val="24"/>
          <w:szCs w:val="24"/>
        </w:rPr>
        <w:t xml:space="preserve">стандарты устанавливаются в Российской Федерации в соответствии с требованием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1AF">
        <w:rPr>
          <w:rFonts w:ascii="Times New Roman" w:hAnsi="Times New Roman" w:cs="Times New Roman"/>
          <w:sz w:val="24"/>
          <w:szCs w:val="24"/>
        </w:rPr>
        <w:t>«Закона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721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B721AF" w:rsidRPr="00B721AF">
        <w:rPr>
          <w:rFonts w:ascii="Times New Roman" w:hAnsi="Times New Roman" w:cs="Times New Roman"/>
          <w:sz w:val="24"/>
          <w:szCs w:val="24"/>
        </w:rPr>
        <w:t>стандарт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(ФГОС ООО)</w:t>
      </w:r>
      <w:r w:rsidR="00B72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 </w:t>
      </w:r>
    </w:p>
    <w:p w:rsidR="00B721AF" w:rsidRPr="00C47B73" w:rsidRDefault="00C47B73" w:rsidP="00B721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B721AF" w:rsidRPr="00C47B73">
        <w:rPr>
          <w:rFonts w:ascii="Times New Roman" w:hAnsi="Times New Roman" w:cs="Times New Roman"/>
          <w:b/>
          <w:i/>
          <w:sz w:val="24"/>
          <w:szCs w:val="24"/>
        </w:rPr>
        <w:t xml:space="preserve">Чем отличается новый стандарт от </w:t>
      </w:r>
      <w:proofErr w:type="gramStart"/>
      <w:r w:rsidR="00B721AF" w:rsidRPr="00C47B73">
        <w:rPr>
          <w:rFonts w:ascii="Times New Roman" w:hAnsi="Times New Roman" w:cs="Times New Roman"/>
          <w:b/>
          <w:i/>
          <w:sz w:val="24"/>
          <w:szCs w:val="24"/>
        </w:rPr>
        <w:t>предыдущих</w:t>
      </w:r>
      <w:proofErr w:type="gramEnd"/>
      <w:r w:rsidR="00B721AF" w:rsidRPr="00C47B73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B721AF" w:rsidRPr="00C47B73" w:rsidRDefault="00B721AF" w:rsidP="00B721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>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 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Третье принципиальное отличие новых стандартов от предшествующих версий - это отличие в структуре. 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1AF" w:rsidRPr="00B721AF">
        <w:rPr>
          <w:rFonts w:ascii="Times New Roman" w:hAnsi="Times New Roman" w:cs="Times New Roman"/>
          <w:sz w:val="24"/>
          <w:szCs w:val="24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="00B721AF" w:rsidRPr="00B721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 качественное образование. 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="00B721AF" w:rsidRPr="00B721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— обеспечить посещение </w:t>
      </w:r>
      <w:proofErr w:type="gramStart"/>
      <w:r w:rsidRPr="00B721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21AF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</w:t>
      </w:r>
      <w:r w:rsidR="00C47B73">
        <w:rPr>
          <w:rFonts w:ascii="Times New Roman" w:hAnsi="Times New Roman" w:cs="Times New Roman"/>
          <w:sz w:val="24"/>
          <w:szCs w:val="24"/>
        </w:rPr>
        <w:t xml:space="preserve"> и воспитательную деятельность ш</w:t>
      </w:r>
      <w:r w:rsidRPr="00B721AF">
        <w:rPr>
          <w:rFonts w:ascii="Times New Roman" w:hAnsi="Times New Roman" w:cs="Times New Roman"/>
          <w:sz w:val="24"/>
          <w:szCs w:val="24"/>
        </w:rPr>
        <w:t>колы;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— обеспечить выполнение </w:t>
      </w:r>
      <w:proofErr w:type="gramStart"/>
      <w:r w:rsidRPr="00B721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21AF">
        <w:rPr>
          <w:rFonts w:ascii="Times New Roman" w:hAnsi="Times New Roman" w:cs="Times New Roman"/>
          <w:sz w:val="24"/>
          <w:szCs w:val="24"/>
        </w:rPr>
        <w:t xml:space="preserve"> домашних заданий</w:t>
      </w:r>
      <w:r w:rsidR="00C47B73">
        <w:rPr>
          <w:rFonts w:ascii="Times New Roman" w:hAnsi="Times New Roman" w:cs="Times New Roman"/>
          <w:sz w:val="24"/>
          <w:szCs w:val="24"/>
        </w:rPr>
        <w:t>.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</w:t>
      </w:r>
      <w:proofErr w:type="gramStart"/>
      <w:r w:rsidR="00B721AF" w:rsidRPr="00B721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 устава и</w:t>
      </w:r>
      <w:r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школы и иных актов ш</w:t>
      </w:r>
      <w:r w:rsidR="00B721AF" w:rsidRPr="00B721AF">
        <w:rPr>
          <w:rFonts w:ascii="Times New Roman" w:hAnsi="Times New Roman" w:cs="Times New Roman"/>
          <w:sz w:val="24"/>
          <w:szCs w:val="24"/>
        </w:rPr>
        <w:t>колы, регламентирующих её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1AF" w:rsidRPr="00B721AF">
        <w:rPr>
          <w:rFonts w:ascii="Times New Roman" w:hAnsi="Times New Roman" w:cs="Times New Roman"/>
          <w:sz w:val="24"/>
          <w:szCs w:val="24"/>
        </w:rPr>
        <w:t>Родители обязаны посещать родительские собрания, а при невозможности личного участия обеспечивать их посещение доверенными л</w:t>
      </w:r>
      <w:r>
        <w:rPr>
          <w:rFonts w:ascii="Times New Roman" w:hAnsi="Times New Roman" w:cs="Times New Roman"/>
          <w:sz w:val="24"/>
          <w:szCs w:val="24"/>
        </w:rPr>
        <w:t>ицами, по просьбе руководителя ш</w:t>
      </w:r>
      <w:r w:rsidR="00B721AF" w:rsidRPr="00B721AF">
        <w:rPr>
          <w:rFonts w:ascii="Times New Roman" w:hAnsi="Times New Roman" w:cs="Times New Roman"/>
          <w:sz w:val="24"/>
          <w:szCs w:val="24"/>
        </w:rPr>
        <w:t>колы или классного руководителя приходить дл</w:t>
      </w:r>
      <w:r>
        <w:rPr>
          <w:rFonts w:ascii="Times New Roman" w:hAnsi="Times New Roman" w:cs="Times New Roman"/>
          <w:sz w:val="24"/>
          <w:szCs w:val="24"/>
        </w:rPr>
        <w:t>я беседы при наличии претензий ш</w:t>
      </w:r>
      <w:r w:rsidR="00B721AF" w:rsidRPr="00B721AF">
        <w:rPr>
          <w:rFonts w:ascii="Times New Roman" w:hAnsi="Times New Roman" w:cs="Times New Roman"/>
          <w:sz w:val="24"/>
          <w:szCs w:val="24"/>
        </w:rPr>
        <w:t>колы к поведению обучающегося или его отношению к получению общего образования.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1AF" w:rsidRPr="00B721AF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обязаны извещать руководителя ш</w:t>
      </w:r>
      <w:r w:rsidR="00B721AF" w:rsidRPr="00B721AF">
        <w:rPr>
          <w:rFonts w:ascii="Times New Roman" w:hAnsi="Times New Roman" w:cs="Times New Roman"/>
          <w:sz w:val="24"/>
          <w:szCs w:val="24"/>
        </w:rPr>
        <w:t>колы или классного руководителя об уважительных причинах отсутствия обучающегося на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Муниципалитет берет на себя содержание школы, а также содействует родителям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B721AF" w:rsidRPr="00B721A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щимся в получении образования в необходимой форме. 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="00B721AF" w:rsidRPr="00B721A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нового стандарта является его </w:t>
      </w:r>
      <w:proofErr w:type="spellStart"/>
      <w:r w:rsidR="00B721AF" w:rsidRPr="00B721A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 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(5-9) </w:t>
      </w:r>
      <w:proofErr w:type="spellStart"/>
      <w:r w:rsidR="00B721AF" w:rsidRPr="00B721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B721AF" w:rsidRPr="00B72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</w:t>
      </w:r>
      <w:r>
        <w:rPr>
          <w:rFonts w:ascii="Times New Roman" w:hAnsi="Times New Roman" w:cs="Times New Roman"/>
          <w:sz w:val="24"/>
          <w:szCs w:val="24"/>
        </w:rPr>
        <w:t>сверстниками в учебном процессе</w:t>
      </w:r>
      <w:r w:rsidR="00B721AF" w:rsidRPr="00B721AF">
        <w:rPr>
          <w:rFonts w:ascii="Times New Roman" w:hAnsi="Times New Roman" w:cs="Times New Roman"/>
          <w:sz w:val="24"/>
          <w:szCs w:val="24"/>
        </w:rPr>
        <w:t>.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C47B73" w:rsidRDefault="00B721AF" w:rsidP="00B721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B73">
        <w:rPr>
          <w:rFonts w:ascii="Times New Roman" w:hAnsi="Times New Roman" w:cs="Times New Roman"/>
          <w:b/>
          <w:i/>
          <w:sz w:val="24"/>
          <w:szCs w:val="24"/>
        </w:rPr>
        <w:t xml:space="preserve">Какие требования выдвигает новый стандарт?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Стандарт выдвигает три группы требований: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1) Требования к структуре основной образовательной программы основного общего образования.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2) Требования к результатам освоения основной образовательной программы основного общего образования.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Итогом обучения должна будет стать совокупность результатов: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1AF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B721AF">
        <w:rPr>
          <w:rFonts w:ascii="Times New Roman" w:hAnsi="Times New Roman" w:cs="Times New Roman"/>
          <w:sz w:val="24"/>
          <w:szCs w:val="24"/>
        </w:rPr>
        <w:t xml:space="preserve"> (способность к саморазвитию, желание учиться и др.);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721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21AF">
        <w:rPr>
          <w:rFonts w:ascii="Times New Roman" w:hAnsi="Times New Roman" w:cs="Times New Roman"/>
          <w:sz w:val="24"/>
          <w:szCs w:val="24"/>
        </w:rPr>
        <w:t xml:space="preserve"> (универсальные учебные действия);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- предметных (система основных знаний). 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="00B721AF" w:rsidRPr="00B721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1AF" w:rsidRPr="00B721AF"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, газеты, презентации, создание личного </w:t>
      </w:r>
      <w:proofErr w:type="spellStart"/>
      <w:r w:rsidR="00B721AF" w:rsidRPr="00B721A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721AF" w:rsidRPr="00B721AF">
        <w:rPr>
          <w:rFonts w:ascii="Times New Roman" w:hAnsi="Times New Roman" w:cs="Times New Roman"/>
          <w:sz w:val="24"/>
          <w:szCs w:val="24"/>
        </w:rPr>
        <w:t xml:space="preserve"> с коллекцией достижений ученика. </w:t>
      </w: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hAnsi="Times New Roman" w:cs="Times New Roman"/>
          <w:sz w:val="24"/>
          <w:szCs w:val="24"/>
        </w:rPr>
        <w:t xml:space="preserve">3) Требования к условиям: реализации основной образовательной программы основного общего образования. </w:t>
      </w:r>
    </w:p>
    <w:p w:rsidR="00B721AF" w:rsidRPr="00B721AF" w:rsidRDefault="00C47B73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 </w:t>
      </w:r>
    </w:p>
    <w:p w:rsidR="00B721AF" w:rsidRPr="00DF10D6" w:rsidRDefault="00DF10D6" w:rsidP="00B721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21AF" w:rsidRPr="00B721AF">
        <w:rPr>
          <w:rFonts w:ascii="Times New Roman" w:hAnsi="Times New Roman" w:cs="Times New Roman"/>
          <w:sz w:val="24"/>
          <w:szCs w:val="24"/>
        </w:rPr>
        <w:t xml:space="preserve">С информацией о новых образовательных стандартах, образовательными программами по учебным предметам можно ознакомиться на сайте </w:t>
      </w:r>
      <w:proofErr w:type="spellStart"/>
      <w:r w:rsidR="00B721AF" w:rsidRPr="00DF10D6">
        <w:rPr>
          <w:rFonts w:ascii="Times New Roman" w:hAnsi="Times New Roman" w:cs="Times New Roman"/>
          <w:color w:val="FF0000"/>
          <w:sz w:val="24"/>
          <w:szCs w:val="24"/>
        </w:rPr>
        <w:t>www.standart.edu.ru.catalog.aspx</w:t>
      </w:r>
      <w:proofErr w:type="spellEnd"/>
    </w:p>
    <w:p w:rsidR="00B721AF" w:rsidRPr="00DF10D6" w:rsidRDefault="00B721AF" w:rsidP="00B721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AF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EFA" w:rsidRPr="00B721AF" w:rsidRDefault="00B721AF" w:rsidP="00B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1EFA" w:rsidRPr="00B721AF" w:rsidSect="0029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AF"/>
    <w:rsid w:val="00291EFA"/>
    <w:rsid w:val="00B721AF"/>
    <w:rsid w:val="00C47B73"/>
    <w:rsid w:val="00C5309E"/>
    <w:rsid w:val="00DF10D6"/>
    <w:rsid w:val="00EA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school56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213</dc:creator>
  <cp:keywords/>
  <dc:description/>
  <cp:lastModifiedBy>Кабинет 213</cp:lastModifiedBy>
  <cp:revision>4</cp:revision>
  <dcterms:created xsi:type="dcterms:W3CDTF">2013-09-03T04:22:00Z</dcterms:created>
  <dcterms:modified xsi:type="dcterms:W3CDTF">2013-09-03T06:23:00Z</dcterms:modified>
</cp:coreProperties>
</file>